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3A2A" w14:textId="77777777" w:rsidR="00FB0581" w:rsidRPr="00A153B9" w:rsidRDefault="00FB0581" w:rsidP="00FB0581">
      <w:pPr>
        <w:pStyle w:val="BasicParagraph"/>
        <w:rPr>
          <w:rFonts w:ascii="Gibson" w:hAnsi="Gibson" w:cs="Gibson"/>
          <w:sz w:val="16"/>
          <w:u w:val="single"/>
        </w:rPr>
      </w:pPr>
    </w:p>
    <w:p w14:paraId="1C1F952D" w14:textId="15B7D594" w:rsidR="00DA4931" w:rsidRPr="00B34795" w:rsidRDefault="00B67514" w:rsidP="00FB0581">
      <w:pPr>
        <w:pStyle w:val="BasicParagraph"/>
        <w:rPr>
          <w:rFonts w:ascii="Gibson" w:hAnsi="Gibson" w:cs="Gibson"/>
          <w:b/>
          <w:u w:val="single"/>
        </w:rPr>
      </w:pPr>
      <w:r w:rsidRPr="00B34795">
        <w:rPr>
          <w:rFonts w:ascii="Gibson" w:hAnsi="Gibson" w:cs="Gibson"/>
          <w:b/>
          <w:u w:val="single"/>
        </w:rPr>
        <w:t>PLEASE READ CAREFULLY</w:t>
      </w:r>
      <w:r w:rsidR="006F6F8F" w:rsidRPr="00B34795">
        <w:rPr>
          <w:rFonts w:ascii="Gibson" w:hAnsi="Gibson" w:cs="Gibson"/>
          <w:b/>
          <w:u w:val="single"/>
        </w:rPr>
        <w:t xml:space="preserve"> </w:t>
      </w:r>
    </w:p>
    <w:p w14:paraId="67E8D6A1" w14:textId="77777777" w:rsidR="00DA4931" w:rsidRPr="00B34795" w:rsidRDefault="00DA4931" w:rsidP="00DA4931">
      <w:pPr>
        <w:pStyle w:val="BasicParagraph"/>
        <w:rPr>
          <w:rFonts w:ascii="Gibson" w:hAnsi="Gibson" w:cs="Gibson"/>
          <w:b/>
        </w:rPr>
      </w:pPr>
    </w:p>
    <w:p w14:paraId="7DA33EBB" w14:textId="02DFB6E7" w:rsidR="00B67514" w:rsidRPr="00B34795" w:rsidRDefault="004E1115" w:rsidP="00B67514">
      <w:pPr>
        <w:pStyle w:val="BasicParagraph"/>
        <w:jc w:val="both"/>
        <w:rPr>
          <w:rFonts w:ascii="Gibson" w:hAnsi="Gibson" w:cs="Gibson"/>
          <w:b/>
        </w:rPr>
      </w:pPr>
      <w:r w:rsidRPr="00B34795">
        <w:rPr>
          <w:rFonts w:ascii="Gibson" w:hAnsi="Gibson" w:cs="Gibson"/>
          <w:b/>
        </w:rPr>
        <w:t xml:space="preserve">By </w:t>
      </w:r>
      <w:r w:rsidR="00F46912" w:rsidRPr="00B34795">
        <w:rPr>
          <w:rFonts w:ascii="Gibson" w:hAnsi="Gibson" w:cs="Gibson"/>
          <w:b/>
        </w:rPr>
        <w:t>ordering a contactless pick up from our Yarra Glen farm, you are confirming</w:t>
      </w:r>
      <w:r w:rsidR="00F151F7" w:rsidRPr="00B34795">
        <w:rPr>
          <w:rFonts w:ascii="Gibson" w:hAnsi="Gibson" w:cs="Gibson"/>
          <w:b/>
        </w:rPr>
        <w:t xml:space="preserve"> that you agree and comply with Lilydale Instant Lawn’s </w:t>
      </w:r>
      <w:proofErr w:type="gramStart"/>
      <w:r w:rsidR="00F151F7" w:rsidRPr="00B34795">
        <w:rPr>
          <w:rFonts w:ascii="Gibson" w:hAnsi="Gibson" w:cs="Gibson"/>
          <w:b/>
        </w:rPr>
        <w:t>Pick Up</w:t>
      </w:r>
      <w:proofErr w:type="gramEnd"/>
      <w:r w:rsidR="00F151F7" w:rsidRPr="00B34795">
        <w:rPr>
          <w:rFonts w:ascii="Gibson" w:hAnsi="Gibson" w:cs="Gibson"/>
          <w:b/>
        </w:rPr>
        <w:t xml:space="preserve"> Waiver/Disclaimer</w:t>
      </w:r>
      <w:r w:rsidR="00F46912" w:rsidRPr="00B34795">
        <w:rPr>
          <w:rFonts w:ascii="Gibson" w:hAnsi="Gibson" w:cs="Gibson"/>
          <w:b/>
        </w:rPr>
        <w:t>;</w:t>
      </w:r>
    </w:p>
    <w:p w14:paraId="7CE2E00B" w14:textId="47D1C974" w:rsidR="00B67514" w:rsidRDefault="00B67514" w:rsidP="00B67514">
      <w:pPr>
        <w:pStyle w:val="BasicParagraph"/>
        <w:jc w:val="both"/>
        <w:rPr>
          <w:rFonts w:ascii="Gibson" w:hAnsi="Gibson" w:cs="Gibson"/>
        </w:rPr>
      </w:pPr>
    </w:p>
    <w:p w14:paraId="07227F68" w14:textId="77777777" w:rsidR="0053562F" w:rsidRDefault="0053562F" w:rsidP="00B34795">
      <w:pPr>
        <w:pStyle w:val="BasicParagraph"/>
        <w:rPr>
          <w:rFonts w:ascii="Gibson Light" w:hAnsi="Gibson Light" w:cs="Gibson Light"/>
          <w:b/>
          <w:bCs/>
          <w:color w:val="3A683D"/>
          <w:sz w:val="40"/>
          <w:szCs w:val="40"/>
        </w:rPr>
      </w:pPr>
    </w:p>
    <w:p w14:paraId="7AACEA67" w14:textId="77777777" w:rsidR="0053562F" w:rsidRDefault="0053562F" w:rsidP="00B34795">
      <w:pPr>
        <w:pStyle w:val="BasicParagraph"/>
        <w:rPr>
          <w:rFonts w:ascii="Gibson Light" w:hAnsi="Gibson Light" w:cs="Gibson Light"/>
          <w:b/>
          <w:bCs/>
          <w:color w:val="3A683D"/>
          <w:sz w:val="40"/>
          <w:szCs w:val="40"/>
        </w:rPr>
      </w:pPr>
    </w:p>
    <w:p w14:paraId="2D7355B6" w14:textId="517E7074" w:rsidR="00B34795" w:rsidRPr="00DA4931" w:rsidRDefault="00B34795" w:rsidP="00B34795">
      <w:pPr>
        <w:pStyle w:val="BasicParagraph"/>
        <w:rPr>
          <w:rFonts w:ascii="Gibson Light" w:hAnsi="Gibson Light" w:cs="Gibson Light"/>
          <w:b/>
          <w:bCs/>
          <w:color w:val="3A683D"/>
          <w:sz w:val="40"/>
          <w:szCs w:val="40"/>
        </w:rPr>
      </w:pPr>
      <w:r>
        <w:rPr>
          <w:rFonts w:ascii="Gibson Light" w:hAnsi="Gibson Light" w:cs="Gibson Light"/>
          <w:b/>
          <w:bCs/>
          <w:color w:val="3A683D"/>
          <w:sz w:val="40"/>
          <w:szCs w:val="40"/>
        </w:rPr>
        <w:t xml:space="preserve">Yarra Glen </w:t>
      </w:r>
      <w:r w:rsidR="00AA399E">
        <w:rPr>
          <w:rFonts w:ascii="Gibson Light" w:hAnsi="Gibson Light" w:cs="Gibson Light"/>
          <w:b/>
          <w:bCs/>
          <w:color w:val="3A683D"/>
          <w:sz w:val="40"/>
          <w:szCs w:val="40"/>
        </w:rPr>
        <w:t>Pick Up Waiver/</w:t>
      </w:r>
      <w:r w:rsidRPr="00DA4931">
        <w:rPr>
          <w:rFonts w:ascii="Gibson Light" w:hAnsi="Gibson Light" w:cs="Gibson Light"/>
          <w:b/>
          <w:bCs/>
          <w:color w:val="3A683D"/>
          <w:sz w:val="40"/>
          <w:szCs w:val="40"/>
        </w:rPr>
        <w:t>Disclaimer</w:t>
      </w:r>
    </w:p>
    <w:p w14:paraId="3CABF4BE" w14:textId="77777777" w:rsidR="00B34795" w:rsidRDefault="00B34795" w:rsidP="00B34795">
      <w:pPr>
        <w:pStyle w:val="BasicParagraph"/>
        <w:rPr>
          <w:rFonts w:ascii="Gibson" w:hAnsi="Gibson" w:cs="Gibson"/>
        </w:rPr>
      </w:pPr>
      <w:r>
        <w:rPr>
          <w:rFonts w:ascii="Gibson" w:hAnsi="Gibson" w:cs="Gibso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8FDC2" wp14:editId="3E8BC20F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5638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A683D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48770" id="Straight Connector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pt" to="44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" strokecolor="#3a683d" strokeweight="1.5pt"/>
            </w:pict>
          </mc:Fallback>
        </mc:AlternateContent>
      </w:r>
    </w:p>
    <w:p w14:paraId="562A3D02" w14:textId="77777777" w:rsidR="00B34795" w:rsidRDefault="00B34795" w:rsidP="00B67514">
      <w:pPr>
        <w:pStyle w:val="BasicParagraph"/>
        <w:jc w:val="both"/>
        <w:rPr>
          <w:rFonts w:ascii="Gibson" w:hAnsi="Gibson" w:cs="Gibson"/>
        </w:rPr>
      </w:pPr>
    </w:p>
    <w:p w14:paraId="5D22961E" w14:textId="4307E9FE" w:rsidR="004E1115" w:rsidRDefault="00B34795" w:rsidP="00B67514">
      <w:pPr>
        <w:pStyle w:val="BasicParagraph"/>
        <w:jc w:val="both"/>
        <w:rPr>
          <w:rFonts w:ascii="Gibson" w:hAnsi="Gibson" w:cs="Gibson"/>
        </w:rPr>
      </w:pPr>
      <w:r>
        <w:rPr>
          <w:rFonts w:ascii="Gibson" w:hAnsi="Gibson" w:cs="Gibson"/>
        </w:rPr>
        <w:t>You</w:t>
      </w:r>
      <w:r w:rsidR="00DA4931">
        <w:rPr>
          <w:rFonts w:ascii="Gibson" w:hAnsi="Gibson" w:cs="Gibson"/>
        </w:rPr>
        <w:t xml:space="preserve"> under</w:t>
      </w:r>
      <w:r w:rsidR="00A1384A">
        <w:rPr>
          <w:rFonts w:ascii="Gibson" w:hAnsi="Gibson" w:cs="Gibson"/>
        </w:rPr>
        <w:t>stand that when picking up turf</w:t>
      </w:r>
      <w:r w:rsidR="00DA4931">
        <w:rPr>
          <w:rFonts w:ascii="Gibson" w:hAnsi="Gibson" w:cs="Gibson"/>
        </w:rPr>
        <w:t xml:space="preserve"> at Lilydale Instant Lawn </w:t>
      </w:r>
      <w:r w:rsidR="00A1384A">
        <w:rPr>
          <w:rFonts w:ascii="Gibson" w:hAnsi="Gibson" w:cs="Gibson"/>
        </w:rPr>
        <w:t xml:space="preserve">Yarra </w:t>
      </w:r>
      <w:proofErr w:type="gramStart"/>
      <w:r w:rsidR="00A1384A">
        <w:rPr>
          <w:rFonts w:ascii="Gibson" w:hAnsi="Gibson" w:cs="Gibson"/>
        </w:rPr>
        <w:t>Glen</w:t>
      </w:r>
      <w:r w:rsidR="00A146E0">
        <w:rPr>
          <w:rFonts w:ascii="Gibson" w:hAnsi="Gibson" w:cs="Gibson"/>
        </w:rPr>
        <w:t>,</w:t>
      </w:r>
      <w:r w:rsidR="00A1384A">
        <w:rPr>
          <w:rFonts w:ascii="Gibson" w:hAnsi="Gibson" w:cs="Gibson"/>
        </w:rPr>
        <w:t xml:space="preserve"> and</w:t>
      </w:r>
      <w:proofErr w:type="gramEnd"/>
      <w:r w:rsidR="004E1115">
        <w:rPr>
          <w:rFonts w:ascii="Gibson" w:hAnsi="Gibson" w:cs="Gibson"/>
        </w:rPr>
        <w:t xml:space="preserve"> requesting Lilydale Instant Lawn</w:t>
      </w:r>
      <w:r w:rsidR="00B67514">
        <w:rPr>
          <w:rFonts w:ascii="Gibson" w:hAnsi="Gibson" w:cs="Gibson"/>
        </w:rPr>
        <w:t>’s</w:t>
      </w:r>
      <w:r w:rsidR="004E1115">
        <w:rPr>
          <w:rFonts w:ascii="Gibson" w:hAnsi="Gibson" w:cs="Gibson"/>
        </w:rPr>
        <w:t xml:space="preserve"> forklift to load </w:t>
      </w:r>
      <w:r>
        <w:rPr>
          <w:rFonts w:ascii="Gibson" w:hAnsi="Gibson" w:cs="Gibson"/>
        </w:rPr>
        <w:t>your</w:t>
      </w:r>
      <w:r w:rsidR="004E1115">
        <w:rPr>
          <w:rFonts w:ascii="Gibson" w:hAnsi="Gibson" w:cs="Gibson"/>
        </w:rPr>
        <w:t xml:space="preserve"> vehicle or trailer,</w:t>
      </w:r>
      <w:r w:rsidR="004E1115" w:rsidRPr="004E1115">
        <w:rPr>
          <w:rFonts w:ascii="Gibson" w:hAnsi="Gibson" w:cs="Gibson"/>
        </w:rPr>
        <w:t xml:space="preserve"> </w:t>
      </w:r>
      <w:r>
        <w:rPr>
          <w:rFonts w:ascii="Gibson" w:hAnsi="Gibson" w:cs="Gibson"/>
        </w:rPr>
        <w:t>you</w:t>
      </w:r>
      <w:r w:rsidR="004E1115">
        <w:rPr>
          <w:rFonts w:ascii="Gibson" w:hAnsi="Gibson" w:cs="Gibson"/>
        </w:rPr>
        <w:t xml:space="preserve"> do </w:t>
      </w:r>
      <w:r w:rsidR="00A1384A">
        <w:rPr>
          <w:rFonts w:ascii="Gibson" w:hAnsi="Gibson" w:cs="Gibson"/>
        </w:rPr>
        <w:t xml:space="preserve">so </w:t>
      </w:r>
      <w:r w:rsidR="004E1115">
        <w:rPr>
          <w:rFonts w:ascii="Gibson" w:hAnsi="Gibson" w:cs="Gibson"/>
        </w:rPr>
        <w:t xml:space="preserve">at </w:t>
      </w:r>
      <w:r>
        <w:rPr>
          <w:rFonts w:ascii="Gibson" w:hAnsi="Gibson" w:cs="Gibson"/>
        </w:rPr>
        <w:t>your</w:t>
      </w:r>
      <w:r w:rsidR="004E1115">
        <w:rPr>
          <w:rFonts w:ascii="Gibson" w:hAnsi="Gibson" w:cs="Gibson"/>
        </w:rPr>
        <w:t xml:space="preserve"> own risk. </w:t>
      </w:r>
      <w:r>
        <w:rPr>
          <w:rFonts w:ascii="Gibson" w:hAnsi="Gibson" w:cs="Gibson"/>
        </w:rPr>
        <w:t>You</w:t>
      </w:r>
      <w:r w:rsidR="00DA4931">
        <w:rPr>
          <w:rFonts w:ascii="Gibson" w:hAnsi="Gibson" w:cs="Gibson"/>
        </w:rPr>
        <w:t xml:space="preserve"> </w:t>
      </w:r>
      <w:r w:rsidR="004E1115">
        <w:rPr>
          <w:rFonts w:ascii="Gibson" w:hAnsi="Gibson" w:cs="Gibson"/>
        </w:rPr>
        <w:t>give</w:t>
      </w:r>
      <w:r w:rsidR="00DA4931">
        <w:rPr>
          <w:rFonts w:ascii="Gibson" w:hAnsi="Gibson" w:cs="Gibson"/>
        </w:rPr>
        <w:t xml:space="preserve"> Lilydale Instant Lawn and its employees permission to load turf/instant lawn into </w:t>
      </w:r>
      <w:r w:rsidR="00F71060">
        <w:rPr>
          <w:rFonts w:ascii="Gibson" w:hAnsi="Gibson" w:cs="Gibson"/>
        </w:rPr>
        <w:t>your</w:t>
      </w:r>
      <w:r w:rsidR="00DA4931">
        <w:rPr>
          <w:rFonts w:ascii="Gibson" w:hAnsi="Gibson" w:cs="Gibson"/>
        </w:rPr>
        <w:t xml:space="preserve"> vehicle</w:t>
      </w:r>
      <w:r w:rsidR="004E1115">
        <w:rPr>
          <w:rFonts w:ascii="Gibson" w:hAnsi="Gibson" w:cs="Gibson"/>
        </w:rPr>
        <w:t xml:space="preserve"> or</w:t>
      </w:r>
      <w:r w:rsidR="00DA4931">
        <w:rPr>
          <w:rFonts w:ascii="Gibson" w:hAnsi="Gibson" w:cs="Gibson"/>
        </w:rPr>
        <w:t xml:space="preserve"> trailer. </w:t>
      </w:r>
      <w:r w:rsidR="004E1115">
        <w:rPr>
          <w:rFonts w:ascii="Gibson" w:hAnsi="Gibson" w:cs="Gibson"/>
        </w:rPr>
        <w:t xml:space="preserve">Lilydale Instant Lawn will take every care to load </w:t>
      </w:r>
      <w:r w:rsidR="00F71060">
        <w:rPr>
          <w:rFonts w:ascii="Gibson" w:hAnsi="Gibson" w:cs="Gibson"/>
        </w:rPr>
        <w:t>your</w:t>
      </w:r>
      <w:r w:rsidR="004E1115">
        <w:rPr>
          <w:rFonts w:ascii="Gibson" w:hAnsi="Gibson" w:cs="Gibson"/>
        </w:rPr>
        <w:t xml:space="preserve"> vehicle or trailer but are not responsible for any damage to </w:t>
      </w:r>
      <w:r w:rsidR="00F71060">
        <w:rPr>
          <w:rFonts w:ascii="Gibson" w:hAnsi="Gibson" w:cs="Gibson"/>
        </w:rPr>
        <w:t>your</w:t>
      </w:r>
      <w:r w:rsidR="004E1115">
        <w:rPr>
          <w:rFonts w:ascii="Gibson" w:hAnsi="Gibson" w:cs="Gibson"/>
        </w:rPr>
        <w:t xml:space="preserve"> property.</w:t>
      </w:r>
      <w:r w:rsidR="00D56018">
        <w:rPr>
          <w:rFonts w:ascii="Gibson" w:hAnsi="Gibson" w:cs="Gibson"/>
        </w:rPr>
        <w:t xml:space="preserve"> </w:t>
      </w:r>
    </w:p>
    <w:p w14:paraId="12E5D431" w14:textId="77777777" w:rsidR="004E1115" w:rsidRDefault="004E1115" w:rsidP="00B67514">
      <w:pPr>
        <w:pStyle w:val="BasicParagraph"/>
        <w:jc w:val="both"/>
        <w:rPr>
          <w:rFonts w:ascii="Georgia" w:hAnsi="Georgia" w:cs="Georgia"/>
        </w:rPr>
      </w:pPr>
    </w:p>
    <w:p w14:paraId="0209D794" w14:textId="1F41938C" w:rsidR="006856E1" w:rsidRDefault="00F71060" w:rsidP="00B67514">
      <w:pPr>
        <w:pStyle w:val="BasicParagraph"/>
        <w:jc w:val="both"/>
        <w:rPr>
          <w:rFonts w:ascii="Gibson" w:hAnsi="Gibson" w:cs="Gibson"/>
        </w:rPr>
      </w:pPr>
      <w:r>
        <w:rPr>
          <w:rFonts w:ascii="Gibson" w:hAnsi="Gibson" w:cs="Gibson"/>
        </w:rPr>
        <w:t xml:space="preserve">You </w:t>
      </w:r>
      <w:r w:rsidR="000575C9">
        <w:rPr>
          <w:rFonts w:ascii="Gibson" w:hAnsi="Gibson" w:cs="Gibson"/>
        </w:rPr>
        <w:t xml:space="preserve">acknowledge the weight of the load as </w:t>
      </w:r>
      <w:r>
        <w:rPr>
          <w:rFonts w:ascii="Gibson" w:hAnsi="Gibson" w:cs="Gibson"/>
        </w:rPr>
        <w:t>advised by the Y</w:t>
      </w:r>
      <w:r w:rsidR="0053562F">
        <w:rPr>
          <w:rFonts w:ascii="Gibson" w:hAnsi="Gibson" w:cs="Gibson"/>
        </w:rPr>
        <w:t xml:space="preserve">arra </w:t>
      </w:r>
      <w:r>
        <w:rPr>
          <w:rFonts w:ascii="Gibson" w:hAnsi="Gibson" w:cs="Gibson"/>
        </w:rPr>
        <w:t xml:space="preserve">Glen Admin team on ordering, </w:t>
      </w:r>
      <w:r w:rsidR="00137262" w:rsidRPr="0058343A">
        <w:rPr>
          <w:rFonts w:ascii="Gibson" w:hAnsi="Gibson" w:cs="Gibson"/>
        </w:rPr>
        <w:t>that</w:t>
      </w:r>
      <w:r w:rsidR="006856E1" w:rsidRPr="0058343A">
        <w:rPr>
          <w:rFonts w:ascii="Gibson" w:hAnsi="Gibson" w:cs="Gibson"/>
        </w:rPr>
        <w:t xml:space="preserve"> </w:t>
      </w:r>
      <w:r>
        <w:rPr>
          <w:rFonts w:ascii="Gibson" w:hAnsi="Gibson" w:cs="Gibson"/>
          <w:highlight w:val="yellow"/>
        </w:rPr>
        <w:t>you</w:t>
      </w:r>
      <w:r w:rsidR="006856E1" w:rsidRPr="006F6F8F">
        <w:rPr>
          <w:rFonts w:ascii="Gibson" w:hAnsi="Gibson" w:cs="Gibson"/>
          <w:highlight w:val="yellow"/>
        </w:rPr>
        <w:t xml:space="preserve"> a</w:t>
      </w:r>
      <w:r>
        <w:rPr>
          <w:rFonts w:ascii="Gibson" w:hAnsi="Gibson" w:cs="Gibson"/>
          <w:highlight w:val="yellow"/>
        </w:rPr>
        <w:t>re</w:t>
      </w:r>
      <w:r w:rsidR="006856E1" w:rsidRPr="006F6F8F">
        <w:rPr>
          <w:rFonts w:ascii="Gibson" w:hAnsi="Gibson" w:cs="Gibson"/>
          <w:highlight w:val="yellow"/>
        </w:rPr>
        <w:t xml:space="preserve"> responsible for </w:t>
      </w:r>
      <w:r w:rsidR="00A1384A" w:rsidRPr="006F6F8F">
        <w:rPr>
          <w:rFonts w:ascii="Gibson" w:hAnsi="Gibson" w:cs="Gibson"/>
          <w:highlight w:val="yellow"/>
        </w:rPr>
        <w:t xml:space="preserve">the </w:t>
      </w:r>
      <w:r w:rsidR="00853777" w:rsidRPr="006F6F8F">
        <w:rPr>
          <w:rFonts w:ascii="Gibson" w:hAnsi="Gibson" w:cs="Gibson"/>
          <w:highlight w:val="yellow"/>
        </w:rPr>
        <w:t xml:space="preserve">positioning and </w:t>
      </w:r>
      <w:r w:rsidR="006856E1" w:rsidRPr="006F6F8F">
        <w:rPr>
          <w:rFonts w:ascii="Gibson" w:hAnsi="Gibson" w:cs="Gibson"/>
          <w:highlight w:val="yellow"/>
        </w:rPr>
        <w:t xml:space="preserve">securing </w:t>
      </w:r>
      <w:r w:rsidR="00A1384A" w:rsidRPr="006F6F8F">
        <w:rPr>
          <w:rFonts w:ascii="Gibson" w:hAnsi="Gibson" w:cs="Gibson"/>
          <w:highlight w:val="yellow"/>
        </w:rPr>
        <w:t xml:space="preserve">of </w:t>
      </w:r>
      <w:r>
        <w:rPr>
          <w:rFonts w:ascii="Gibson" w:hAnsi="Gibson" w:cs="Gibson"/>
          <w:highlight w:val="yellow"/>
        </w:rPr>
        <w:t>your</w:t>
      </w:r>
      <w:r w:rsidR="006856E1" w:rsidRPr="006F6F8F">
        <w:rPr>
          <w:rFonts w:ascii="Gibson" w:hAnsi="Gibson" w:cs="Gibson"/>
          <w:highlight w:val="yellow"/>
        </w:rPr>
        <w:t xml:space="preserve"> load of turf </w:t>
      </w:r>
      <w:r w:rsidR="00A1384A" w:rsidRPr="006F6F8F">
        <w:rPr>
          <w:rFonts w:ascii="Gibson" w:hAnsi="Gibson" w:cs="Gibson"/>
        </w:rPr>
        <w:t xml:space="preserve">and </w:t>
      </w:r>
      <w:r w:rsidR="00E01495" w:rsidRPr="006F6F8F">
        <w:rPr>
          <w:rFonts w:ascii="Gibson" w:hAnsi="Gibson" w:cs="Gibson"/>
        </w:rPr>
        <w:t>ensuring</w:t>
      </w:r>
      <w:r w:rsidR="00A1384A" w:rsidRPr="006F6F8F">
        <w:rPr>
          <w:rFonts w:ascii="Gibson" w:hAnsi="Gibson" w:cs="Gibson"/>
        </w:rPr>
        <w:t xml:space="preserve"> the trailer or vehicle is not overloaded. </w:t>
      </w:r>
      <w:r w:rsidR="006856E1" w:rsidRPr="006F6F8F">
        <w:rPr>
          <w:rFonts w:ascii="Gibson" w:hAnsi="Gibson" w:cs="Gibson"/>
        </w:rPr>
        <w:t>Lilydale Instant Lawn take no responsibility</w:t>
      </w:r>
      <w:r w:rsidR="006856E1">
        <w:rPr>
          <w:rFonts w:ascii="Gibson" w:hAnsi="Gibson" w:cs="Gibson"/>
        </w:rPr>
        <w:t xml:space="preserve"> for </w:t>
      </w:r>
      <w:r w:rsidR="00A25930">
        <w:rPr>
          <w:rFonts w:ascii="Gibson" w:hAnsi="Gibson" w:cs="Gibson"/>
        </w:rPr>
        <w:t xml:space="preserve">positioning or </w:t>
      </w:r>
      <w:r w:rsidR="006856E1">
        <w:rPr>
          <w:rFonts w:ascii="Gibson" w:hAnsi="Gibson" w:cs="Gibson"/>
        </w:rPr>
        <w:t xml:space="preserve">securing of </w:t>
      </w:r>
      <w:r>
        <w:rPr>
          <w:rFonts w:ascii="Gibson" w:hAnsi="Gibson" w:cs="Gibson"/>
        </w:rPr>
        <w:t>your</w:t>
      </w:r>
      <w:r w:rsidR="006856E1">
        <w:rPr>
          <w:rFonts w:ascii="Gibson" w:hAnsi="Gibson" w:cs="Gibson"/>
        </w:rPr>
        <w:t xml:space="preserve"> load or </w:t>
      </w:r>
      <w:r w:rsidR="004E1115">
        <w:rPr>
          <w:rFonts w:ascii="Gibson" w:hAnsi="Gibson" w:cs="Gibson"/>
        </w:rPr>
        <w:t xml:space="preserve">managing the weight of the load placed into </w:t>
      </w:r>
      <w:r>
        <w:rPr>
          <w:rFonts w:ascii="Gibson" w:hAnsi="Gibson" w:cs="Gibson"/>
        </w:rPr>
        <w:t>your</w:t>
      </w:r>
      <w:r w:rsidR="004E1115">
        <w:rPr>
          <w:rFonts w:ascii="Gibson" w:hAnsi="Gibson" w:cs="Gibson"/>
        </w:rPr>
        <w:t xml:space="preserve"> trailer or vehicle</w:t>
      </w:r>
      <w:r w:rsidR="006856E1">
        <w:rPr>
          <w:rFonts w:ascii="Gibson" w:hAnsi="Gibson" w:cs="Gibson"/>
        </w:rPr>
        <w:t>.</w:t>
      </w:r>
    </w:p>
    <w:p w14:paraId="184927BC" w14:textId="77777777" w:rsidR="00DA4931" w:rsidRDefault="00DA4931" w:rsidP="00B67514">
      <w:pPr>
        <w:pStyle w:val="BasicParagraph"/>
        <w:jc w:val="both"/>
        <w:rPr>
          <w:rFonts w:ascii="Gibson" w:hAnsi="Gibson" w:cs="Gibson"/>
        </w:rPr>
      </w:pPr>
    </w:p>
    <w:p w14:paraId="14A419D4" w14:textId="67C3E4A2" w:rsidR="00DA4931" w:rsidRDefault="00D56018" w:rsidP="00B67514">
      <w:pPr>
        <w:pStyle w:val="BasicParagraph"/>
        <w:jc w:val="both"/>
        <w:rPr>
          <w:rFonts w:ascii="Gibson" w:hAnsi="Gibson" w:cs="Gibson"/>
        </w:rPr>
      </w:pPr>
      <w:r w:rsidRPr="00D56018">
        <w:rPr>
          <w:rFonts w:ascii="Gibson" w:hAnsi="Gibson" w:cs="Gibson"/>
        </w:rPr>
        <w:t xml:space="preserve">It is important to understand that </w:t>
      </w:r>
      <w:r w:rsidRPr="006F6F8F">
        <w:rPr>
          <w:rFonts w:ascii="Gibson" w:hAnsi="Gibson" w:cs="Gibson"/>
          <w:highlight w:val="yellow"/>
        </w:rPr>
        <w:t>a loaded vehicle/trailer will handle differently</w:t>
      </w:r>
      <w:r>
        <w:rPr>
          <w:rFonts w:ascii="Gibson" w:hAnsi="Gibson" w:cs="Gibson"/>
        </w:rPr>
        <w:t xml:space="preserve"> with respect to cornering, stopping distances and rate of acceleration. A poorly secured load can shift and cause the vehicle to </w:t>
      </w:r>
      <w:r w:rsidR="00585EB2">
        <w:rPr>
          <w:rFonts w:ascii="Gibson" w:hAnsi="Gibson" w:cs="Gibson"/>
        </w:rPr>
        <w:t>become unstable</w:t>
      </w:r>
      <w:r w:rsidR="00AC262E">
        <w:rPr>
          <w:rFonts w:ascii="Gibson" w:hAnsi="Gibson" w:cs="Gibson"/>
        </w:rPr>
        <w:t xml:space="preserve"> </w:t>
      </w:r>
      <w:r w:rsidR="00A953A7">
        <w:rPr>
          <w:rFonts w:ascii="Gibson" w:hAnsi="Gibson" w:cs="Gibson"/>
        </w:rPr>
        <w:t>therefore</w:t>
      </w:r>
      <w:r w:rsidR="00AC262E">
        <w:rPr>
          <w:rFonts w:ascii="Gibson" w:hAnsi="Gibson" w:cs="Gibson"/>
        </w:rPr>
        <w:t xml:space="preserve"> we </w:t>
      </w:r>
      <w:r w:rsidR="00AC262E" w:rsidRPr="00AC262E">
        <w:rPr>
          <w:rFonts w:ascii="Gibson" w:hAnsi="Gibson" w:cs="Gibson"/>
          <w:b/>
        </w:rPr>
        <w:t>recommend</w:t>
      </w:r>
      <w:r w:rsidR="00AC262E">
        <w:rPr>
          <w:rFonts w:ascii="Gibson" w:hAnsi="Gibson" w:cs="Gibson"/>
        </w:rPr>
        <w:t xml:space="preserve"> you </w:t>
      </w:r>
      <w:r w:rsidR="00D01F70">
        <w:rPr>
          <w:rFonts w:ascii="Gibson" w:hAnsi="Gibson" w:cs="Gibson"/>
        </w:rPr>
        <w:t>strap</w:t>
      </w:r>
      <w:r w:rsidR="00AC262E">
        <w:rPr>
          <w:rFonts w:ascii="Gibson" w:hAnsi="Gibson" w:cs="Gibson"/>
        </w:rPr>
        <w:t xml:space="preserve"> your </w:t>
      </w:r>
      <w:proofErr w:type="gramStart"/>
      <w:r w:rsidR="00AC262E">
        <w:rPr>
          <w:rFonts w:ascii="Gibson" w:hAnsi="Gibson" w:cs="Gibson"/>
        </w:rPr>
        <w:t>load</w:t>
      </w:r>
      <w:r w:rsidR="00AA399E">
        <w:rPr>
          <w:rFonts w:ascii="Gibson" w:hAnsi="Gibson" w:cs="Gibson"/>
        </w:rPr>
        <w:t>, and</w:t>
      </w:r>
      <w:proofErr w:type="gramEnd"/>
      <w:r w:rsidR="00AA399E">
        <w:rPr>
          <w:rFonts w:ascii="Gibson" w:hAnsi="Gibson" w:cs="Gibson"/>
        </w:rPr>
        <w:t xml:space="preserve"> ensure your </w:t>
      </w:r>
      <w:proofErr w:type="spellStart"/>
      <w:r w:rsidR="00AA399E">
        <w:rPr>
          <w:rFonts w:ascii="Gibson" w:hAnsi="Gibson" w:cs="Gibson"/>
        </w:rPr>
        <w:t>tyres</w:t>
      </w:r>
      <w:proofErr w:type="spellEnd"/>
      <w:r w:rsidR="00AA399E">
        <w:rPr>
          <w:rFonts w:ascii="Gibson" w:hAnsi="Gibson" w:cs="Gibson"/>
        </w:rPr>
        <w:t xml:space="preserve"> have the correct amount of air for the weight of the load being picked up</w:t>
      </w:r>
      <w:r w:rsidR="00AC262E">
        <w:rPr>
          <w:rFonts w:ascii="Gibson" w:hAnsi="Gibson" w:cs="Gibson"/>
        </w:rPr>
        <w:t>.</w:t>
      </w:r>
      <w:r w:rsidR="00CA3363">
        <w:rPr>
          <w:rFonts w:ascii="Gibson" w:hAnsi="Gibson" w:cs="Gibson"/>
        </w:rPr>
        <w:t xml:space="preserve"> </w:t>
      </w:r>
      <w:r w:rsidR="00CA3363" w:rsidRPr="006F6F8F">
        <w:rPr>
          <w:rFonts w:ascii="Gibson" w:hAnsi="Gibson" w:cs="Gibson"/>
          <w:highlight w:val="yellow"/>
        </w:rPr>
        <w:t>We may refuse to load you for safety reasons</w:t>
      </w:r>
      <w:r w:rsidR="00CA3363">
        <w:rPr>
          <w:rFonts w:ascii="Gibson" w:hAnsi="Gibson" w:cs="Gibson"/>
        </w:rPr>
        <w:t xml:space="preserve"> in which case we can arrange for your turf to be delivered for the relevant delivery fee.</w:t>
      </w:r>
    </w:p>
    <w:p w14:paraId="1C8C829A" w14:textId="557B1D68" w:rsidR="00853777" w:rsidRDefault="00853777" w:rsidP="00B67514">
      <w:pPr>
        <w:pStyle w:val="BasicParagraph"/>
        <w:jc w:val="both"/>
        <w:rPr>
          <w:rFonts w:ascii="Gibson" w:hAnsi="Gibson" w:cs="Gibson"/>
        </w:rPr>
      </w:pPr>
    </w:p>
    <w:p w14:paraId="6F23FD9A" w14:textId="0677E1AB" w:rsidR="00853777" w:rsidRDefault="00E01495" w:rsidP="00B67514">
      <w:pPr>
        <w:pStyle w:val="BasicParagraph"/>
        <w:jc w:val="both"/>
        <w:rPr>
          <w:rFonts w:ascii="Gibson" w:hAnsi="Gibson" w:cs="Gibson"/>
          <w:b/>
        </w:rPr>
      </w:pPr>
      <w:r>
        <w:rPr>
          <w:rFonts w:ascii="Gibson" w:hAnsi="Gibson" w:cs="Gibson"/>
          <w:b/>
        </w:rPr>
        <w:t xml:space="preserve">For </w:t>
      </w:r>
      <w:r w:rsidR="00F151F7">
        <w:rPr>
          <w:rFonts w:ascii="Gibson" w:hAnsi="Gibson" w:cs="Gibson"/>
          <w:b/>
        </w:rPr>
        <w:t>your s</w:t>
      </w:r>
      <w:r>
        <w:rPr>
          <w:rFonts w:ascii="Gibson" w:hAnsi="Gibson" w:cs="Gibson"/>
          <w:b/>
        </w:rPr>
        <w:t>afety</w:t>
      </w:r>
      <w:r w:rsidR="00B34795">
        <w:rPr>
          <w:rFonts w:ascii="Gibson" w:hAnsi="Gibson" w:cs="Gibson"/>
          <w:b/>
        </w:rPr>
        <w:t xml:space="preserve"> and the safety of the Lilydale Team, you</w:t>
      </w:r>
      <w:r w:rsidR="00853777" w:rsidRPr="00853777">
        <w:rPr>
          <w:rFonts w:ascii="Gibson" w:hAnsi="Gibson" w:cs="Gibson"/>
          <w:b/>
        </w:rPr>
        <w:t xml:space="preserve"> agree to wait inside </w:t>
      </w:r>
      <w:r w:rsidR="00B34795">
        <w:rPr>
          <w:rFonts w:ascii="Gibson" w:hAnsi="Gibson" w:cs="Gibson"/>
          <w:b/>
        </w:rPr>
        <w:t>your</w:t>
      </w:r>
      <w:r w:rsidR="00853777" w:rsidRPr="00853777">
        <w:rPr>
          <w:rFonts w:ascii="Gibson" w:hAnsi="Gibson" w:cs="Gibson"/>
          <w:b/>
        </w:rPr>
        <w:t xml:space="preserve"> vehicle </w:t>
      </w:r>
      <w:r w:rsidR="00853777">
        <w:rPr>
          <w:rFonts w:ascii="Gibson" w:hAnsi="Gibson" w:cs="Gibson"/>
          <w:b/>
        </w:rPr>
        <w:t xml:space="preserve">until </w:t>
      </w:r>
      <w:r w:rsidR="00B34795">
        <w:rPr>
          <w:rFonts w:ascii="Gibson" w:hAnsi="Gibson" w:cs="Gibson"/>
          <w:b/>
        </w:rPr>
        <w:t>your</w:t>
      </w:r>
      <w:r w:rsidR="00B67514">
        <w:rPr>
          <w:rFonts w:ascii="Gibson" w:hAnsi="Gibson" w:cs="Gibson"/>
          <w:b/>
        </w:rPr>
        <w:t xml:space="preserve"> vehicle or trailer is</w:t>
      </w:r>
      <w:r w:rsidR="00FA6741">
        <w:rPr>
          <w:rFonts w:ascii="Gibson" w:hAnsi="Gibson" w:cs="Gibson"/>
          <w:b/>
        </w:rPr>
        <w:t xml:space="preserve"> loaded</w:t>
      </w:r>
      <w:r>
        <w:rPr>
          <w:rFonts w:ascii="Gibson" w:hAnsi="Gibson" w:cs="Gibson"/>
          <w:b/>
        </w:rPr>
        <w:t>,</w:t>
      </w:r>
      <w:r w:rsidR="00FA6741">
        <w:rPr>
          <w:rFonts w:ascii="Gibson" w:hAnsi="Gibson" w:cs="Gibson"/>
          <w:b/>
        </w:rPr>
        <w:t xml:space="preserve"> </w:t>
      </w:r>
      <w:r w:rsidR="00F151F7">
        <w:rPr>
          <w:rFonts w:ascii="Gibson" w:hAnsi="Gibson" w:cs="Gibson"/>
          <w:b/>
        </w:rPr>
        <w:t xml:space="preserve">and all Lilydale Instant Lawn farm staff have left the pick-up </w:t>
      </w:r>
      <w:r w:rsidR="00B34795">
        <w:rPr>
          <w:rFonts w:ascii="Gibson" w:hAnsi="Gibson" w:cs="Gibson"/>
          <w:b/>
        </w:rPr>
        <w:t>area</w:t>
      </w:r>
      <w:r w:rsidR="00F151F7">
        <w:rPr>
          <w:rFonts w:ascii="Gibson" w:hAnsi="Gibson" w:cs="Gibson"/>
          <w:b/>
        </w:rPr>
        <w:t xml:space="preserve">. </w:t>
      </w:r>
    </w:p>
    <w:p w14:paraId="75FF00D3" w14:textId="77777777" w:rsidR="00B4692C" w:rsidRPr="00853777" w:rsidRDefault="00B4692C" w:rsidP="00B67514">
      <w:pPr>
        <w:pStyle w:val="BasicParagraph"/>
        <w:jc w:val="both"/>
        <w:rPr>
          <w:rFonts w:ascii="Gibson" w:hAnsi="Gibson" w:cs="Gibson"/>
          <w:b/>
        </w:rPr>
      </w:pPr>
    </w:p>
    <w:p w14:paraId="13D2192A" w14:textId="24CA0AB3" w:rsidR="000575C9" w:rsidRDefault="000575C9" w:rsidP="000575C9">
      <w:pPr>
        <w:pStyle w:val="BasicParagraph"/>
        <w:rPr>
          <w:rFonts w:ascii="Gibson" w:hAnsi="Gibson" w:cs="Gibson"/>
        </w:rPr>
      </w:pPr>
    </w:p>
    <w:sectPr w:rsidR="000575C9" w:rsidSect="00FA0B69">
      <w:headerReference w:type="default" r:id="rId8"/>
      <w:pgSz w:w="11906" w:h="16838"/>
      <w:pgMar w:top="2410" w:right="1021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8964" w14:textId="77777777" w:rsidR="00B24FFA" w:rsidRDefault="00B24FFA" w:rsidP="000520F1">
      <w:r>
        <w:separator/>
      </w:r>
    </w:p>
  </w:endnote>
  <w:endnote w:type="continuationSeparator" w:id="0">
    <w:p w14:paraId="126AE010" w14:textId="77777777" w:rsidR="00B24FFA" w:rsidRDefault="00B24FFA" w:rsidP="000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Sitka Text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77B4" w14:textId="77777777" w:rsidR="00B24FFA" w:rsidRDefault="00B24FFA" w:rsidP="000520F1">
      <w:r>
        <w:separator/>
      </w:r>
    </w:p>
  </w:footnote>
  <w:footnote w:type="continuationSeparator" w:id="0">
    <w:p w14:paraId="1E989B1A" w14:textId="77777777" w:rsidR="00B24FFA" w:rsidRDefault="00B24FFA" w:rsidP="0005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7615" w14:textId="3AF9733C" w:rsidR="000520F1" w:rsidRDefault="00B24FFA">
    <w:pPr>
      <w:pStyle w:val="Header"/>
    </w:pPr>
    <w:r>
      <w:rPr>
        <w:noProof/>
      </w:rPr>
      <w:pict w14:anchorId="60125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19.65pt;width:598.6pt;height:88.5pt;z-index:-251658752;mso-position-horizontal-relative:text;mso-position-vertical-relative:text;mso-width-relative:page;mso-height-relative:page" wrapcoords="13814 2912 12558 2912 11769 4369 11769 6796 11446 10436 10836 18445 861 19901 -36 19901 -36 21357 21600 21357 21600 19901 20703 19901 10800 18445 17976 18445 20739 17474 20739 9222 20559 6796 20595 2912 13814 2912">
          <v:imagedata r:id="rId1" o:title="Letterhead_Header_2016"/>
          <w10:wrap type="tight"/>
        </v:shape>
      </w:pict>
    </w:r>
  </w:p>
  <w:p w14:paraId="609BED6D" w14:textId="77777777" w:rsidR="000520F1" w:rsidRDefault="00052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58F"/>
    <w:multiLevelType w:val="hybridMultilevel"/>
    <w:tmpl w:val="7B8E8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6F5"/>
    <w:multiLevelType w:val="hybridMultilevel"/>
    <w:tmpl w:val="2EC6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B6"/>
    <w:rsid w:val="00004EEF"/>
    <w:rsid w:val="000076D1"/>
    <w:rsid w:val="000520F1"/>
    <w:rsid w:val="000575C9"/>
    <w:rsid w:val="00074E35"/>
    <w:rsid w:val="00090156"/>
    <w:rsid w:val="000D09FE"/>
    <w:rsid w:val="00137262"/>
    <w:rsid w:val="00154512"/>
    <w:rsid w:val="001731C1"/>
    <w:rsid w:val="00191290"/>
    <w:rsid w:val="001C2247"/>
    <w:rsid w:val="001D01CC"/>
    <w:rsid w:val="00214EF7"/>
    <w:rsid w:val="002345E7"/>
    <w:rsid w:val="00244961"/>
    <w:rsid w:val="00274D76"/>
    <w:rsid w:val="002A7F6A"/>
    <w:rsid w:val="002D44B1"/>
    <w:rsid w:val="00314AB4"/>
    <w:rsid w:val="003224FE"/>
    <w:rsid w:val="003E7B46"/>
    <w:rsid w:val="0042605C"/>
    <w:rsid w:val="004270EC"/>
    <w:rsid w:val="004273D5"/>
    <w:rsid w:val="004500E2"/>
    <w:rsid w:val="004E1115"/>
    <w:rsid w:val="005319CB"/>
    <w:rsid w:val="0053562F"/>
    <w:rsid w:val="0058343A"/>
    <w:rsid w:val="00585EB2"/>
    <w:rsid w:val="005A5916"/>
    <w:rsid w:val="00615D4E"/>
    <w:rsid w:val="0067195B"/>
    <w:rsid w:val="006856E1"/>
    <w:rsid w:val="006957BA"/>
    <w:rsid w:val="006E60B6"/>
    <w:rsid w:val="006F6F8F"/>
    <w:rsid w:val="007338B1"/>
    <w:rsid w:val="007378FC"/>
    <w:rsid w:val="007507D2"/>
    <w:rsid w:val="00797774"/>
    <w:rsid w:val="007A4042"/>
    <w:rsid w:val="00843982"/>
    <w:rsid w:val="0084486D"/>
    <w:rsid w:val="00852D3E"/>
    <w:rsid w:val="00853777"/>
    <w:rsid w:val="0088242A"/>
    <w:rsid w:val="008B7B0C"/>
    <w:rsid w:val="00987F60"/>
    <w:rsid w:val="009E60DB"/>
    <w:rsid w:val="009F415C"/>
    <w:rsid w:val="00A1384A"/>
    <w:rsid w:val="00A146E0"/>
    <w:rsid w:val="00A153B9"/>
    <w:rsid w:val="00A25930"/>
    <w:rsid w:val="00A953A7"/>
    <w:rsid w:val="00AA399E"/>
    <w:rsid w:val="00AC262E"/>
    <w:rsid w:val="00AD5621"/>
    <w:rsid w:val="00AE0858"/>
    <w:rsid w:val="00AE2B3F"/>
    <w:rsid w:val="00B24FFA"/>
    <w:rsid w:val="00B34795"/>
    <w:rsid w:val="00B4692C"/>
    <w:rsid w:val="00B67514"/>
    <w:rsid w:val="00B71961"/>
    <w:rsid w:val="00B91419"/>
    <w:rsid w:val="00B95924"/>
    <w:rsid w:val="00C25F67"/>
    <w:rsid w:val="00C367AE"/>
    <w:rsid w:val="00C40ECF"/>
    <w:rsid w:val="00C81951"/>
    <w:rsid w:val="00C8724B"/>
    <w:rsid w:val="00CA3363"/>
    <w:rsid w:val="00D01F70"/>
    <w:rsid w:val="00D338B0"/>
    <w:rsid w:val="00D56018"/>
    <w:rsid w:val="00DA4931"/>
    <w:rsid w:val="00DD5D38"/>
    <w:rsid w:val="00E01495"/>
    <w:rsid w:val="00F151F7"/>
    <w:rsid w:val="00F362CD"/>
    <w:rsid w:val="00F41262"/>
    <w:rsid w:val="00F46912"/>
    <w:rsid w:val="00F71060"/>
    <w:rsid w:val="00F71EC7"/>
    <w:rsid w:val="00FA0B69"/>
    <w:rsid w:val="00FA6741"/>
    <w:rsid w:val="00FB0581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9909DD"/>
  <w15:chartTrackingRefBased/>
  <w15:docId w15:val="{942F6803-8444-431D-A6D1-BC47A7E8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0E2"/>
    <w:pPr>
      <w:keepNext/>
      <w:tabs>
        <w:tab w:val="left" w:pos="1800"/>
        <w:tab w:val="left" w:pos="5040"/>
        <w:tab w:val="left" w:pos="7200"/>
      </w:tabs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0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20F1"/>
  </w:style>
  <w:style w:type="paragraph" w:styleId="Footer">
    <w:name w:val="footer"/>
    <w:basedOn w:val="Normal"/>
    <w:link w:val="FooterChar"/>
    <w:uiPriority w:val="99"/>
    <w:unhideWhenUsed/>
    <w:rsid w:val="00052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F1"/>
  </w:style>
  <w:style w:type="character" w:customStyle="1" w:styleId="Heading1Char">
    <w:name w:val="Heading 1 Char"/>
    <w:basedOn w:val="DefaultParagraphFont"/>
    <w:link w:val="Heading1"/>
    <w:rsid w:val="004500E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412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1262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A49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731C-FD95-4F49-9E36-6440A236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Fischer</dc:creator>
  <cp:keywords/>
  <dc:description/>
  <cp:lastModifiedBy>Candice Fisher</cp:lastModifiedBy>
  <cp:revision>2</cp:revision>
  <cp:lastPrinted>2019-05-17T00:07:00Z</cp:lastPrinted>
  <dcterms:created xsi:type="dcterms:W3CDTF">2020-09-20T22:38:00Z</dcterms:created>
  <dcterms:modified xsi:type="dcterms:W3CDTF">2020-09-20T22:38:00Z</dcterms:modified>
</cp:coreProperties>
</file>